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B112" w14:textId="53C3E1A7" w:rsidR="00801158" w:rsidRDefault="00801158" w:rsidP="00801158">
      <w:pPr>
        <w:jc w:val="center"/>
        <w:rPr>
          <w:rFonts w:asciiTheme="minorHAnsi" w:hAnsiTheme="minorHAnsi"/>
          <w:b/>
          <w:szCs w:val="24"/>
        </w:rPr>
      </w:pPr>
      <w:r>
        <w:rPr>
          <w:noProof/>
        </w:rPr>
        <w:drawing>
          <wp:anchor distT="0" distB="0" distL="114300" distR="114300" simplePos="0" relativeHeight="251658240" behindDoc="0" locked="0" layoutInCell="1" allowOverlap="1" wp14:anchorId="2190F6ED" wp14:editId="1BDEF759">
            <wp:simplePos x="0" y="0"/>
            <wp:positionH relativeFrom="rightMargin">
              <wp:align>left</wp:align>
            </wp:positionH>
            <wp:positionV relativeFrom="paragraph">
              <wp:posOffset>0</wp:posOffset>
            </wp:positionV>
            <wp:extent cx="674370" cy="674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 cy="6743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Cs w:val="24"/>
        </w:rPr>
        <w:t>ADVERTISEMENT</w:t>
      </w:r>
    </w:p>
    <w:p w14:paraId="125EEA9D" w14:textId="77777777" w:rsidR="00801158" w:rsidRDefault="00801158" w:rsidP="00801158">
      <w:pPr>
        <w:jc w:val="center"/>
        <w:rPr>
          <w:rFonts w:asciiTheme="minorHAnsi" w:hAnsiTheme="minorHAnsi"/>
          <w:b/>
          <w:szCs w:val="24"/>
        </w:rPr>
      </w:pPr>
    </w:p>
    <w:p w14:paraId="5E5B522A" w14:textId="5AA5098A" w:rsidR="00801158" w:rsidRDefault="00801158" w:rsidP="00801158">
      <w:pPr>
        <w:jc w:val="center"/>
        <w:rPr>
          <w:rFonts w:asciiTheme="minorHAnsi" w:hAnsiTheme="minorHAnsi"/>
          <w:b/>
          <w:sz w:val="32"/>
          <w:szCs w:val="24"/>
        </w:rPr>
      </w:pPr>
      <w:r>
        <w:rPr>
          <w:rFonts w:asciiTheme="minorHAnsi" w:hAnsiTheme="minorHAnsi"/>
          <w:b/>
          <w:sz w:val="32"/>
          <w:szCs w:val="24"/>
        </w:rPr>
        <w:t>Head of Social Sciences</w:t>
      </w:r>
    </w:p>
    <w:p w14:paraId="706BF9E2" w14:textId="77777777" w:rsidR="00801158" w:rsidRDefault="00801158" w:rsidP="00801158">
      <w:pPr>
        <w:jc w:val="center"/>
        <w:rPr>
          <w:rFonts w:asciiTheme="minorHAnsi" w:hAnsiTheme="minorHAnsi"/>
          <w:b/>
          <w:szCs w:val="24"/>
        </w:rPr>
      </w:pPr>
    </w:p>
    <w:p w14:paraId="73A24C1A" w14:textId="4BCF427C" w:rsidR="00801158" w:rsidRDefault="00801158" w:rsidP="00801158">
      <w:pPr>
        <w:jc w:val="center"/>
        <w:rPr>
          <w:rFonts w:asciiTheme="minorHAnsi" w:hAnsiTheme="minorHAnsi"/>
          <w:b/>
          <w:szCs w:val="24"/>
        </w:rPr>
      </w:pPr>
      <w:r>
        <w:rPr>
          <w:rFonts w:asciiTheme="minorHAnsi" w:hAnsiTheme="minorHAnsi"/>
          <w:b/>
          <w:szCs w:val="24"/>
        </w:rPr>
        <w:t xml:space="preserve">Salary </w:t>
      </w:r>
      <w:r>
        <w:rPr>
          <w:rFonts w:asciiTheme="minorHAnsi" w:hAnsiTheme="minorHAnsi"/>
          <w:b/>
          <w:szCs w:val="24"/>
        </w:rPr>
        <w:t>MPS/UPS + TLR2b</w:t>
      </w:r>
      <w:bookmarkStart w:id="0" w:name="_GoBack"/>
      <w:bookmarkEnd w:id="0"/>
    </w:p>
    <w:p w14:paraId="2F90B86E" w14:textId="77777777" w:rsidR="00E2045D" w:rsidRPr="00254FF2" w:rsidRDefault="00E2045D" w:rsidP="00E2045D">
      <w:pPr>
        <w:rPr>
          <w:rFonts w:asciiTheme="minorHAnsi" w:hAnsiTheme="minorHAnsi" w:cs="Arial"/>
          <w:sz w:val="22"/>
          <w:szCs w:val="24"/>
          <w:shd w:val="clear" w:color="auto" w:fill="FFFFFF"/>
        </w:rPr>
      </w:pPr>
    </w:p>
    <w:p w14:paraId="17F3585C" w14:textId="77777777" w:rsidR="002D467B" w:rsidRDefault="0065687B" w:rsidP="00E2045D">
      <w:pPr>
        <w:rPr>
          <w:rFonts w:asciiTheme="minorHAnsi" w:hAnsiTheme="minorHAnsi" w:cs="Arial"/>
          <w:sz w:val="22"/>
          <w:szCs w:val="24"/>
          <w:shd w:val="clear" w:color="auto" w:fill="FFFFFF"/>
        </w:rPr>
      </w:pPr>
      <w:r>
        <w:rPr>
          <w:rFonts w:asciiTheme="minorHAnsi" w:hAnsiTheme="minorHAnsi" w:cs="Arial"/>
          <w:sz w:val="22"/>
          <w:szCs w:val="24"/>
          <w:shd w:val="clear" w:color="auto" w:fill="FFFFFF"/>
        </w:rPr>
        <w:t>W</w:t>
      </w:r>
      <w:r w:rsidR="00E2045D">
        <w:rPr>
          <w:rFonts w:asciiTheme="minorHAnsi" w:hAnsiTheme="minorHAnsi" w:cs="Arial"/>
          <w:sz w:val="22"/>
          <w:szCs w:val="24"/>
          <w:shd w:val="clear" w:color="auto" w:fill="FFFFFF"/>
        </w:rPr>
        <w:t>e are keen to recruit</w:t>
      </w:r>
      <w:r w:rsidR="00E2045D" w:rsidRPr="00254FF2">
        <w:rPr>
          <w:rFonts w:asciiTheme="minorHAnsi" w:hAnsiTheme="minorHAnsi" w:cs="Arial"/>
          <w:sz w:val="22"/>
          <w:szCs w:val="24"/>
          <w:shd w:val="clear" w:color="auto" w:fill="FFFFFF"/>
        </w:rPr>
        <w:t xml:space="preserve"> a dynamic and highly motivated colleague to lead our very successful </w:t>
      </w:r>
      <w:r w:rsidR="00E2045D">
        <w:rPr>
          <w:rFonts w:asciiTheme="minorHAnsi" w:hAnsiTheme="minorHAnsi" w:cs="Arial"/>
          <w:sz w:val="22"/>
          <w:szCs w:val="24"/>
          <w:shd w:val="clear" w:color="auto" w:fill="FFFFFF"/>
        </w:rPr>
        <w:t>Social Sciences subjects</w:t>
      </w:r>
      <w:r w:rsidR="00E2045D" w:rsidRPr="00254FF2">
        <w:rPr>
          <w:rFonts w:asciiTheme="minorHAnsi" w:hAnsiTheme="minorHAnsi" w:cs="Arial"/>
          <w:sz w:val="22"/>
          <w:szCs w:val="24"/>
          <w:shd w:val="clear" w:color="auto" w:fill="FFFFFF"/>
        </w:rPr>
        <w:t xml:space="preserve"> </w:t>
      </w:r>
      <w:r>
        <w:rPr>
          <w:rFonts w:asciiTheme="minorHAnsi" w:hAnsiTheme="minorHAnsi" w:cs="Arial"/>
          <w:sz w:val="22"/>
          <w:szCs w:val="24"/>
          <w:shd w:val="clear" w:color="auto" w:fill="FFFFFF"/>
        </w:rPr>
        <w:t>f</w:t>
      </w:r>
      <w:r w:rsidRPr="00254FF2">
        <w:rPr>
          <w:rFonts w:asciiTheme="minorHAnsi" w:hAnsiTheme="minorHAnsi" w:cs="Arial"/>
          <w:sz w:val="22"/>
          <w:szCs w:val="24"/>
          <w:shd w:val="clear" w:color="auto" w:fill="FFFFFF"/>
        </w:rPr>
        <w:t>rom September 20</w:t>
      </w:r>
      <w:r>
        <w:rPr>
          <w:rFonts w:asciiTheme="minorHAnsi" w:hAnsiTheme="minorHAnsi" w:cs="Arial"/>
          <w:sz w:val="22"/>
          <w:szCs w:val="24"/>
          <w:shd w:val="clear" w:color="auto" w:fill="FFFFFF"/>
        </w:rPr>
        <w:t xml:space="preserve">20 </w:t>
      </w:r>
      <w:r w:rsidR="00E2045D" w:rsidRPr="00254FF2">
        <w:rPr>
          <w:rFonts w:asciiTheme="minorHAnsi" w:hAnsiTheme="minorHAnsi" w:cs="Arial"/>
          <w:sz w:val="22"/>
          <w:szCs w:val="24"/>
          <w:shd w:val="clear" w:color="auto" w:fill="FFFFFF"/>
        </w:rPr>
        <w:t>in</w:t>
      </w:r>
      <w:r w:rsidR="00E2045D">
        <w:rPr>
          <w:rFonts w:asciiTheme="minorHAnsi" w:hAnsiTheme="minorHAnsi" w:cs="Arial"/>
          <w:sz w:val="22"/>
          <w:szCs w:val="24"/>
          <w:shd w:val="clear" w:color="auto" w:fill="FFFFFF"/>
        </w:rPr>
        <w:t>to</w:t>
      </w:r>
      <w:r w:rsidR="00E2045D" w:rsidRPr="00254FF2">
        <w:rPr>
          <w:rFonts w:asciiTheme="minorHAnsi" w:hAnsiTheme="minorHAnsi" w:cs="Arial"/>
          <w:sz w:val="22"/>
          <w:szCs w:val="24"/>
          <w:shd w:val="clear" w:color="auto" w:fill="FFFFFF"/>
        </w:rPr>
        <w:t xml:space="preserve"> the next phase of </w:t>
      </w:r>
      <w:r w:rsidR="00E2045D">
        <w:rPr>
          <w:rFonts w:asciiTheme="minorHAnsi" w:hAnsiTheme="minorHAnsi" w:cs="Arial"/>
          <w:sz w:val="22"/>
          <w:szCs w:val="24"/>
          <w:shd w:val="clear" w:color="auto" w:fill="FFFFFF"/>
        </w:rPr>
        <w:t>their</w:t>
      </w:r>
      <w:r w:rsidR="00E2045D" w:rsidRPr="00254FF2">
        <w:rPr>
          <w:rFonts w:asciiTheme="minorHAnsi" w:hAnsiTheme="minorHAnsi" w:cs="Arial"/>
          <w:sz w:val="22"/>
          <w:szCs w:val="24"/>
          <w:shd w:val="clear" w:color="auto" w:fill="FFFFFF"/>
        </w:rPr>
        <w:t xml:space="preserve"> development. </w:t>
      </w:r>
      <w:r w:rsidR="00E2045D">
        <w:rPr>
          <w:rFonts w:asciiTheme="minorHAnsi" w:hAnsiTheme="minorHAnsi" w:cs="Arial"/>
          <w:sz w:val="22"/>
          <w:szCs w:val="24"/>
          <w:shd w:val="clear" w:color="auto" w:fill="FFFFFF"/>
        </w:rPr>
        <w:t xml:space="preserve"> The subjects of Psychology, Sociology and Criminology are well established and very popular choices within our Sixth Form and results are strong. </w:t>
      </w:r>
      <w:r w:rsidR="00E2045D" w:rsidRPr="00254FF2">
        <w:rPr>
          <w:rFonts w:asciiTheme="minorHAnsi" w:hAnsiTheme="minorHAnsi" w:cs="Arial"/>
          <w:sz w:val="22"/>
          <w:szCs w:val="24"/>
          <w:shd w:val="clear" w:color="auto" w:fill="FFFFFF"/>
        </w:rPr>
        <w:t xml:space="preserve">The successful candidate will be able to </w:t>
      </w:r>
      <w:r>
        <w:rPr>
          <w:rFonts w:asciiTheme="minorHAnsi" w:hAnsiTheme="minorHAnsi" w:cs="Arial"/>
          <w:sz w:val="22"/>
          <w:szCs w:val="24"/>
          <w:shd w:val="clear" w:color="auto" w:fill="FFFFFF"/>
        </w:rPr>
        <w:t xml:space="preserve">teach </w:t>
      </w:r>
      <w:r w:rsidR="00E2045D">
        <w:rPr>
          <w:rFonts w:asciiTheme="minorHAnsi" w:hAnsiTheme="minorHAnsi" w:cs="Arial"/>
          <w:sz w:val="22"/>
          <w:szCs w:val="24"/>
          <w:shd w:val="clear" w:color="auto" w:fill="FFFFFF"/>
        </w:rPr>
        <w:t xml:space="preserve">either </w:t>
      </w:r>
      <w:r w:rsidR="005D2888">
        <w:rPr>
          <w:rFonts w:asciiTheme="minorHAnsi" w:hAnsiTheme="minorHAnsi" w:cs="Arial"/>
          <w:sz w:val="22"/>
          <w:szCs w:val="24"/>
          <w:shd w:val="clear" w:color="auto" w:fill="FFFFFF"/>
        </w:rPr>
        <w:t xml:space="preserve">or both of </w:t>
      </w:r>
      <w:r w:rsidR="00E2045D">
        <w:rPr>
          <w:rFonts w:asciiTheme="minorHAnsi" w:hAnsiTheme="minorHAnsi" w:cs="Arial"/>
          <w:sz w:val="22"/>
          <w:szCs w:val="24"/>
          <w:shd w:val="clear" w:color="auto" w:fill="FFFFFF"/>
        </w:rPr>
        <w:t xml:space="preserve">Psychology </w:t>
      </w:r>
      <w:r w:rsidR="005D2888">
        <w:rPr>
          <w:rFonts w:asciiTheme="minorHAnsi" w:hAnsiTheme="minorHAnsi" w:cs="Arial"/>
          <w:sz w:val="22"/>
          <w:szCs w:val="24"/>
          <w:shd w:val="clear" w:color="auto" w:fill="FFFFFF"/>
        </w:rPr>
        <w:t>and</w:t>
      </w:r>
      <w:r w:rsidR="00E2045D">
        <w:rPr>
          <w:rFonts w:asciiTheme="minorHAnsi" w:hAnsiTheme="minorHAnsi" w:cs="Arial"/>
          <w:sz w:val="22"/>
          <w:szCs w:val="24"/>
          <w:shd w:val="clear" w:color="auto" w:fill="FFFFFF"/>
        </w:rPr>
        <w:t xml:space="preserve"> Sociology to A’ Level</w:t>
      </w:r>
      <w:r w:rsidR="005D2888">
        <w:rPr>
          <w:rFonts w:asciiTheme="minorHAnsi" w:hAnsiTheme="minorHAnsi" w:cs="Arial"/>
          <w:sz w:val="22"/>
          <w:szCs w:val="24"/>
          <w:shd w:val="clear" w:color="auto" w:fill="FFFFFF"/>
        </w:rPr>
        <w:t xml:space="preserve"> and will lead the three subjects</w:t>
      </w:r>
      <w:r>
        <w:rPr>
          <w:rFonts w:asciiTheme="minorHAnsi" w:hAnsiTheme="minorHAnsi" w:cs="Arial"/>
          <w:sz w:val="22"/>
          <w:szCs w:val="24"/>
          <w:shd w:val="clear" w:color="auto" w:fill="FFFFFF"/>
        </w:rPr>
        <w:t>. T</w:t>
      </w:r>
      <w:r w:rsidR="005D2888">
        <w:rPr>
          <w:rFonts w:asciiTheme="minorHAnsi" w:hAnsiTheme="minorHAnsi" w:cs="Arial"/>
          <w:sz w:val="22"/>
          <w:szCs w:val="24"/>
          <w:shd w:val="clear" w:color="auto" w:fill="FFFFFF"/>
        </w:rPr>
        <w:t>eaching will be</w:t>
      </w:r>
      <w:r>
        <w:rPr>
          <w:rFonts w:asciiTheme="minorHAnsi" w:hAnsiTheme="minorHAnsi" w:cs="Arial"/>
          <w:sz w:val="22"/>
          <w:szCs w:val="24"/>
          <w:shd w:val="clear" w:color="auto" w:fill="FFFFFF"/>
        </w:rPr>
        <w:t xml:space="preserve"> largely or exclusively within the Sixth Form</w:t>
      </w:r>
      <w:r w:rsidR="004108E8">
        <w:rPr>
          <w:rFonts w:asciiTheme="minorHAnsi" w:hAnsiTheme="minorHAnsi" w:cs="Arial"/>
          <w:sz w:val="22"/>
          <w:szCs w:val="24"/>
          <w:shd w:val="clear" w:color="auto" w:fill="FFFFFF"/>
        </w:rPr>
        <w:t xml:space="preserve">, which is rated Outstanding by Ofsted and consistently achieves </w:t>
      </w:r>
      <w:r w:rsidR="005D2888">
        <w:rPr>
          <w:rFonts w:asciiTheme="minorHAnsi" w:hAnsiTheme="minorHAnsi" w:cs="Arial"/>
          <w:sz w:val="22"/>
          <w:szCs w:val="24"/>
          <w:shd w:val="clear" w:color="auto" w:fill="FFFFFF"/>
        </w:rPr>
        <w:t>exceptional results</w:t>
      </w:r>
      <w:r w:rsidR="004108E8">
        <w:rPr>
          <w:rFonts w:asciiTheme="minorHAnsi" w:hAnsiTheme="minorHAnsi" w:cs="Arial"/>
          <w:sz w:val="22"/>
          <w:szCs w:val="24"/>
          <w:shd w:val="clear" w:color="auto" w:fill="FFFFFF"/>
        </w:rPr>
        <w:t>. Our students are a delight; keen to learn, highly motivated and characterful. The successful applicant will</w:t>
      </w:r>
      <w:r>
        <w:rPr>
          <w:rFonts w:asciiTheme="minorHAnsi" w:hAnsiTheme="minorHAnsi" w:cs="Arial"/>
          <w:sz w:val="22"/>
          <w:szCs w:val="24"/>
          <w:shd w:val="clear" w:color="auto" w:fill="FFFFFF"/>
        </w:rPr>
        <w:t xml:space="preserve"> be able to </w:t>
      </w:r>
      <w:r w:rsidR="00E2045D" w:rsidRPr="00254FF2">
        <w:rPr>
          <w:rFonts w:asciiTheme="minorHAnsi" w:hAnsiTheme="minorHAnsi" w:cs="Arial"/>
          <w:sz w:val="22"/>
          <w:szCs w:val="24"/>
          <w:shd w:val="clear" w:color="auto" w:fill="FFFFFF"/>
        </w:rPr>
        <w:t xml:space="preserve">demonstrate innovative </w:t>
      </w:r>
      <w:r>
        <w:rPr>
          <w:rFonts w:asciiTheme="minorHAnsi" w:hAnsiTheme="minorHAnsi" w:cs="Arial"/>
          <w:sz w:val="22"/>
          <w:szCs w:val="24"/>
          <w:shd w:val="clear" w:color="auto" w:fill="FFFFFF"/>
        </w:rPr>
        <w:t>previous ex</w:t>
      </w:r>
      <w:r w:rsidR="00E2045D" w:rsidRPr="00254FF2">
        <w:rPr>
          <w:rFonts w:asciiTheme="minorHAnsi" w:hAnsiTheme="minorHAnsi" w:cs="Arial"/>
          <w:sz w:val="22"/>
          <w:szCs w:val="24"/>
          <w:shd w:val="clear" w:color="auto" w:fill="FFFFFF"/>
        </w:rPr>
        <w:t xml:space="preserve">perience and above all, great commitment and enthusiasm. </w:t>
      </w:r>
    </w:p>
    <w:p w14:paraId="3B7917BE" w14:textId="77777777" w:rsidR="00E2045D" w:rsidRDefault="00E2045D" w:rsidP="00E2045D">
      <w:pPr>
        <w:pStyle w:val="BodyText"/>
        <w:ind w:left="0" w:right="138" w:firstLine="0"/>
        <w:jc w:val="both"/>
        <w:rPr>
          <w:color w:val="000000"/>
        </w:rPr>
      </w:pPr>
    </w:p>
    <w:p w14:paraId="0B54997D" w14:textId="0D920BF9" w:rsidR="00E2045D" w:rsidRPr="0065687B" w:rsidRDefault="005D2888" w:rsidP="0065687B">
      <w:pPr>
        <w:rPr>
          <w:rFonts w:ascii="Calibri" w:hAnsi="Calibri" w:cs="Calibri"/>
          <w:sz w:val="22"/>
          <w:szCs w:val="20"/>
        </w:rPr>
      </w:pPr>
      <w:r w:rsidRPr="005D2888">
        <w:rPr>
          <w:rFonts w:ascii="Calibri" w:hAnsi="Calibri" w:cs="Calibri"/>
          <w:color w:val="222222"/>
          <w:sz w:val="22"/>
        </w:rPr>
        <w:t xml:space="preserve">You will be joining a friendly, professional and supportive organisation that is completely committed to securing the best academic and personal development outcomes for </w:t>
      </w:r>
      <w:r>
        <w:rPr>
          <w:rFonts w:ascii="Calibri" w:hAnsi="Calibri" w:cs="Calibri"/>
          <w:color w:val="222222"/>
          <w:sz w:val="22"/>
        </w:rPr>
        <w:t xml:space="preserve">our </w:t>
      </w:r>
      <w:r w:rsidRPr="005D2888">
        <w:rPr>
          <w:rFonts w:ascii="Calibri" w:hAnsi="Calibri" w:cs="Calibri"/>
          <w:color w:val="222222"/>
          <w:sz w:val="22"/>
        </w:rPr>
        <w:t xml:space="preserve">young people and the best professional development for staff. </w:t>
      </w:r>
      <w:r w:rsidR="00E2045D" w:rsidRPr="005D2888">
        <w:rPr>
          <w:rFonts w:ascii="Calibri" w:hAnsi="Calibri" w:cs="Calibri"/>
          <w:sz w:val="22"/>
        </w:rPr>
        <w:t>Yateley School is a large and highly accomplished centre of excellence, firmly rooted in its local community.  Examination results are exemplary and compare favourably with other</w:t>
      </w:r>
      <w:r w:rsidR="00E2045D" w:rsidRPr="0065687B">
        <w:rPr>
          <w:rFonts w:ascii="Calibri" w:hAnsi="Calibri" w:cs="Calibri"/>
          <w:sz w:val="22"/>
          <w:szCs w:val="20"/>
        </w:rPr>
        <w:t xml:space="preserve"> schools, both locally and nationally at GCSE and A ‘Level.  We</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are</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a</w:t>
      </w:r>
      <w:r w:rsidR="00E2045D" w:rsidRPr="0065687B">
        <w:rPr>
          <w:rFonts w:ascii="Calibri" w:hAnsi="Calibri" w:cs="Calibri"/>
          <w:spacing w:val="-6"/>
          <w:sz w:val="22"/>
          <w:szCs w:val="20"/>
        </w:rPr>
        <w:t xml:space="preserve"> cohesive </w:t>
      </w:r>
      <w:r w:rsidR="00E2045D" w:rsidRPr="0065687B">
        <w:rPr>
          <w:rFonts w:ascii="Calibri" w:hAnsi="Calibri" w:cs="Calibri"/>
          <w:sz w:val="22"/>
          <w:szCs w:val="20"/>
        </w:rPr>
        <w:t>and</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ambitious</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sc</w:t>
      </w:r>
      <w:r w:rsidR="00E2045D" w:rsidRPr="0065687B">
        <w:rPr>
          <w:rFonts w:ascii="Calibri" w:hAnsi="Calibri" w:cs="Calibri"/>
          <w:spacing w:val="-1"/>
          <w:sz w:val="22"/>
          <w:szCs w:val="20"/>
        </w:rPr>
        <w:t>h</w:t>
      </w:r>
      <w:r w:rsidR="00E2045D" w:rsidRPr="0065687B">
        <w:rPr>
          <w:rFonts w:ascii="Calibri" w:hAnsi="Calibri" w:cs="Calibri"/>
          <w:sz w:val="22"/>
          <w:szCs w:val="20"/>
        </w:rPr>
        <w:t>ool,</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excited</w:t>
      </w:r>
      <w:r w:rsidR="00E2045D" w:rsidRPr="0065687B">
        <w:rPr>
          <w:rFonts w:ascii="Calibri" w:hAnsi="Calibri" w:cs="Calibri"/>
          <w:spacing w:val="-7"/>
          <w:sz w:val="22"/>
          <w:szCs w:val="20"/>
        </w:rPr>
        <w:t xml:space="preserve"> </w:t>
      </w:r>
      <w:r w:rsidR="00E2045D" w:rsidRPr="0065687B">
        <w:rPr>
          <w:rFonts w:ascii="Calibri" w:hAnsi="Calibri" w:cs="Calibri"/>
          <w:sz w:val="22"/>
          <w:szCs w:val="20"/>
        </w:rPr>
        <w:t>about</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the</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fu</w:t>
      </w:r>
      <w:r w:rsidR="00E2045D" w:rsidRPr="0065687B">
        <w:rPr>
          <w:rFonts w:ascii="Calibri" w:hAnsi="Calibri" w:cs="Calibri"/>
          <w:spacing w:val="-1"/>
          <w:sz w:val="22"/>
          <w:szCs w:val="20"/>
        </w:rPr>
        <w:t>t</w:t>
      </w:r>
      <w:r w:rsidR="00E2045D" w:rsidRPr="0065687B">
        <w:rPr>
          <w:rFonts w:ascii="Calibri" w:hAnsi="Calibri" w:cs="Calibri"/>
          <w:sz w:val="22"/>
          <w:szCs w:val="20"/>
        </w:rPr>
        <w:t>ure</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of</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educ</w:t>
      </w:r>
      <w:r w:rsidR="00E2045D" w:rsidRPr="0065687B">
        <w:rPr>
          <w:rFonts w:ascii="Calibri" w:hAnsi="Calibri" w:cs="Calibri"/>
          <w:spacing w:val="-1"/>
          <w:sz w:val="22"/>
          <w:szCs w:val="20"/>
        </w:rPr>
        <w:t>a</w:t>
      </w:r>
      <w:r w:rsidR="00E2045D" w:rsidRPr="0065687B">
        <w:rPr>
          <w:rFonts w:ascii="Calibri" w:hAnsi="Calibri" w:cs="Calibri"/>
          <w:sz w:val="22"/>
          <w:szCs w:val="20"/>
        </w:rPr>
        <w:t>tion</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and</w:t>
      </w:r>
      <w:r w:rsidR="00E2045D" w:rsidRPr="0065687B">
        <w:rPr>
          <w:rFonts w:ascii="Calibri" w:hAnsi="Calibri" w:cs="Calibri"/>
          <w:w w:val="99"/>
          <w:sz w:val="22"/>
          <w:szCs w:val="20"/>
        </w:rPr>
        <w:t xml:space="preserve"> </w:t>
      </w:r>
      <w:r w:rsidR="00E2045D" w:rsidRPr="0065687B">
        <w:rPr>
          <w:rFonts w:ascii="Calibri" w:hAnsi="Calibri" w:cs="Calibri"/>
          <w:sz w:val="22"/>
          <w:szCs w:val="20"/>
        </w:rPr>
        <w:t>determined</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to</w:t>
      </w:r>
      <w:r w:rsidR="00E2045D" w:rsidRPr="0065687B">
        <w:rPr>
          <w:rFonts w:ascii="Calibri" w:hAnsi="Calibri" w:cs="Calibri"/>
          <w:spacing w:val="-5"/>
          <w:sz w:val="22"/>
          <w:szCs w:val="20"/>
        </w:rPr>
        <w:t xml:space="preserve"> pursue excellence</w:t>
      </w:r>
      <w:r w:rsidR="00E2045D" w:rsidRPr="0065687B">
        <w:rPr>
          <w:rFonts w:ascii="Calibri" w:hAnsi="Calibri" w:cs="Calibri"/>
          <w:sz w:val="22"/>
          <w:szCs w:val="20"/>
        </w:rPr>
        <w:t>.</w:t>
      </w:r>
      <w:r w:rsidR="00E2045D" w:rsidRPr="0065687B">
        <w:rPr>
          <w:rFonts w:ascii="Calibri" w:hAnsi="Calibri" w:cs="Calibri"/>
          <w:spacing w:val="50"/>
          <w:sz w:val="22"/>
          <w:szCs w:val="20"/>
        </w:rPr>
        <w:t xml:space="preserve"> </w:t>
      </w:r>
      <w:r w:rsidR="00E2045D" w:rsidRPr="0065687B">
        <w:rPr>
          <w:rFonts w:ascii="Calibri" w:hAnsi="Calibri" w:cs="Calibri"/>
          <w:sz w:val="22"/>
          <w:szCs w:val="20"/>
        </w:rPr>
        <w:t>If</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you</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are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a</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committed,</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resilie</w:t>
      </w:r>
      <w:r w:rsidR="00E2045D" w:rsidRPr="0065687B">
        <w:rPr>
          <w:rFonts w:ascii="Calibri" w:hAnsi="Calibri" w:cs="Calibri"/>
          <w:spacing w:val="-1"/>
          <w:sz w:val="22"/>
          <w:szCs w:val="20"/>
        </w:rPr>
        <w:t>n</w:t>
      </w:r>
      <w:r w:rsidR="00E2045D" w:rsidRPr="0065687B">
        <w:rPr>
          <w:rFonts w:ascii="Calibri" w:hAnsi="Calibri" w:cs="Calibri"/>
          <w:sz w:val="22"/>
          <w:szCs w:val="20"/>
        </w:rPr>
        <w:t>t</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and</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creative</w:t>
      </w:r>
      <w:r w:rsidR="00E2045D" w:rsidRPr="0065687B">
        <w:rPr>
          <w:rFonts w:ascii="Calibri" w:hAnsi="Calibri" w:cs="Calibri"/>
          <w:spacing w:val="-5"/>
          <w:sz w:val="22"/>
          <w:szCs w:val="20"/>
        </w:rPr>
        <w:t xml:space="preserve"> </w:t>
      </w:r>
      <w:r>
        <w:rPr>
          <w:rFonts w:ascii="Calibri" w:hAnsi="Calibri" w:cs="Calibri"/>
          <w:sz w:val="22"/>
          <w:szCs w:val="20"/>
        </w:rPr>
        <w:t>person</w:t>
      </w:r>
      <w:r w:rsidR="002D467B">
        <w:rPr>
          <w:rFonts w:ascii="Calibri" w:hAnsi="Calibri" w:cs="Calibri"/>
          <w:sz w:val="22"/>
          <w:szCs w:val="20"/>
        </w:rPr>
        <w:t>ality</w:t>
      </w:r>
      <w:r w:rsidR="00E2045D" w:rsidRPr="0065687B">
        <w:rPr>
          <w:rFonts w:ascii="Calibri" w:hAnsi="Calibri" w:cs="Calibri"/>
          <w:sz w:val="22"/>
          <w:szCs w:val="20"/>
        </w:rPr>
        <w:t>,</w:t>
      </w:r>
      <w:r w:rsidR="00E2045D" w:rsidRPr="0065687B">
        <w:rPr>
          <w:rFonts w:ascii="Calibri" w:hAnsi="Calibri" w:cs="Calibri"/>
          <w:w w:val="99"/>
          <w:sz w:val="22"/>
          <w:szCs w:val="20"/>
        </w:rPr>
        <w:t xml:space="preserve"> </w:t>
      </w:r>
      <w:r w:rsidR="002D467B">
        <w:rPr>
          <w:rFonts w:ascii="Calibri" w:hAnsi="Calibri" w:cs="Calibri"/>
          <w:w w:val="99"/>
          <w:sz w:val="22"/>
          <w:szCs w:val="20"/>
        </w:rPr>
        <w:t>capable of</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mak</w:t>
      </w:r>
      <w:r w:rsidR="002D467B">
        <w:rPr>
          <w:rFonts w:ascii="Calibri" w:hAnsi="Calibri" w:cs="Calibri"/>
          <w:sz w:val="22"/>
          <w:szCs w:val="20"/>
        </w:rPr>
        <w:t>ing</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a</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posi</w:t>
      </w:r>
      <w:r w:rsidR="00E2045D" w:rsidRPr="0065687B">
        <w:rPr>
          <w:rFonts w:ascii="Calibri" w:hAnsi="Calibri" w:cs="Calibri"/>
          <w:spacing w:val="-1"/>
          <w:sz w:val="22"/>
          <w:szCs w:val="20"/>
        </w:rPr>
        <w:t>t</w:t>
      </w:r>
      <w:r w:rsidR="00E2045D" w:rsidRPr="0065687B">
        <w:rPr>
          <w:rFonts w:ascii="Calibri" w:hAnsi="Calibri" w:cs="Calibri"/>
          <w:sz w:val="22"/>
          <w:szCs w:val="20"/>
        </w:rPr>
        <w:t>ive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contribution</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to</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our</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sch</w:t>
      </w:r>
      <w:r w:rsidR="00E2045D" w:rsidRPr="0065687B">
        <w:rPr>
          <w:rFonts w:ascii="Calibri" w:hAnsi="Calibri" w:cs="Calibri"/>
          <w:spacing w:val="-1"/>
          <w:sz w:val="22"/>
          <w:szCs w:val="20"/>
        </w:rPr>
        <w:t>o</w:t>
      </w:r>
      <w:r w:rsidR="00E2045D" w:rsidRPr="0065687B">
        <w:rPr>
          <w:rFonts w:ascii="Calibri" w:hAnsi="Calibri" w:cs="Calibri"/>
          <w:sz w:val="22"/>
          <w:szCs w:val="20"/>
        </w:rPr>
        <w:t>ol</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and</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ins</w:t>
      </w:r>
      <w:r w:rsidR="00E2045D" w:rsidRPr="0065687B">
        <w:rPr>
          <w:rFonts w:ascii="Calibri" w:hAnsi="Calibri" w:cs="Calibri"/>
          <w:spacing w:val="-1"/>
          <w:sz w:val="22"/>
          <w:szCs w:val="20"/>
        </w:rPr>
        <w:t>p</w:t>
      </w:r>
      <w:r w:rsidR="00E2045D" w:rsidRPr="0065687B">
        <w:rPr>
          <w:rFonts w:ascii="Calibri" w:hAnsi="Calibri" w:cs="Calibri"/>
          <w:sz w:val="22"/>
          <w:szCs w:val="20"/>
        </w:rPr>
        <w:t>ire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both stude</w:t>
      </w:r>
      <w:r w:rsidR="00E2045D" w:rsidRPr="0065687B">
        <w:rPr>
          <w:rFonts w:ascii="Calibri" w:hAnsi="Calibri" w:cs="Calibri"/>
          <w:spacing w:val="-1"/>
          <w:sz w:val="22"/>
          <w:szCs w:val="20"/>
        </w:rPr>
        <w:t>n</w:t>
      </w:r>
      <w:r w:rsidR="00E2045D" w:rsidRPr="0065687B">
        <w:rPr>
          <w:rFonts w:ascii="Calibri" w:hAnsi="Calibri" w:cs="Calibri"/>
          <w:sz w:val="22"/>
          <w:szCs w:val="20"/>
        </w:rPr>
        <w:t>ts and staff,</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then</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th</w:t>
      </w:r>
      <w:r w:rsidR="00E2045D" w:rsidRPr="0065687B">
        <w:rPr>
          <w:rFonts w:ascii="Calibri" w:hAnsi="Calibri" w:cs="Calibri"/>
          <w:spacing w:val="-1"/>
          <w:sz w:val="22"/>
          <w:szCs w:val="20"/>
        </w:rPr>
        <w:t>i</w:t>
      </w:r>
      <w:r w:rsidR="00E2045D" w:rsidRPr="0065687B">
        <w:rPr>
          <w:rFonts w:ascii="Calibri" w:hAnsi="Calibri" w:cs="Calibri"/>
          <w:sz w:val="22"/>
          <w:szCs w:val="20"/>
        </w:rPr>
        <w:t>s</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could</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be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the</w:t>
      </w:r>
      <w:r w:rsidR="00E2045D" w:rsidRPr="0065687B">
        <w:rPr>
          <w:rFonts w:ascii="Calibri" w:hAnsi="Calibri" w:cs="Calibri"/>
          <w:w w:val="99"/>
          <w:sz w:val="22"/>
          <w:szCs w:val="20"/>
        </w:rPr>
        <w:t xml:space="preserve"> </w:t>
      </w:r>
      <w:r w:rsidR="00E2045D" w:rsidRPr="0065687B">
        <w:rPr>
          <w:rFonts w:ascii="Calibri" w:hAnsi="Calibri" w:cs="Calibri"/>
          <w:sz w:val="22"/>
          <w:szCs w:val="20"/>
        </w:rPr>
        <w:t>post</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for</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you.</w:t>
      </w:r>
      <w:r w:rsidR="00E2045D" w:rsidRPr="0065687B">
        <w:rPr>
          <w:rFonts w:ascii="Calibri" w:hAnsi="Calibri" w:cs="Calibri"/>
          <w:spacing w:val="50"/>
          <w:sz w:val="22"/>
          <w:szCs w:val="20"/>
        </w:rPr>
        <w:t xml:space="preserve"> </w:t>
      </w:r>
      <w:r w:rsidR="00E2045D" w:rsidRPr="0065687B">
        <w:rPr>
          <w:rFonts w:ascii="Calibri" w:hAnsi="Calibri" w:cs="Calibri"/>
          <w:sz w:val="22"/>
          <w:szCs w:val="20"/>
        </w:rPr>
        <w:t>The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succ</w:t>
      </w:r>
      <w:r w:rsidR="00E2045D" w:rsidRPr="0065687B">
        <w:rPr>
          <w:rFonts w:ascii="Calibri" w:hAnsi="Calibri" w:cs="Calibri"/>
          <w:spacing w:val="-1"/>
          <w:sz w:val="22"/>
          <w:szCs w:val="20"/>
        </w:rPr>
        <w:t>e</w:t>
      </w:r>
      <w:r w:rsidR="00E2045D" w:rsidRPr="0065687B">
        <w:rPr>
          <w:rFonts w:ascii="Calibri" w:hAnsi="Calibri" w:cs="Calibri"/>
          <w:sz w:val="22"/>
          <w:szCs w:val="20"/>
        </w:rPr>
        <w:t>ssful</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c</w:t>
      </w:r>
      <w:r w:rsidR="00E2045D" w:rsidRPr="0065687B">
        <w:rPr>
          <w:rFonts w:ascii="Calibri" w:hAnsi="Calibri" w:cs="Calibri"/>
          <w:spacing w:val="-1"/>
          <w:sz w:val="22"/>
          <w:szCs w:val="20"/>
        </w:rPr>
        <w:t>a</w:t>
      </w:r>
      <w:r w:rsidR="00E2045D" w:rsidRPr="0065687B">
        <w:rPr>
          <w:rFonts w:ascii="Calibri" w:hAnsi="Calibri" w:cs="Calibri"/>
          <w:sz w:val="22"/>
          <w:szCs w:val="20"/>
        </w:rPr>
        <w:t>ndi</w:t>
      </w:r>
      <w:r w:rsidR="00E2045D" w:rsidRPr="0065687B">
        <w:rPr>
          <w:rFonts w:ascii="Calibri" w:hAnsi="Calibri" w:cs="Calibri"/>
          <w:spacing w:val="-1"/>
          <w:sz w:val="22"/>
          <w:szCs w:val="20"/>
        </w:rPr>
        <w:t>d</w:t>
      </w:r>
      <w:r w:rsidR="00E2045D" w:rsidRPr="0065687B">
        <w:rPr>
          <w:rFonts w:ascii="Calibri" w:hAnsi="Calibri" w:cs="Calibri"/>
          <w:sz w:val="22"/>
          <w:szCs w:val="20"/>
        </w:rPr>
        <w:t>ate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will</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sha</w:t>
      </w:r>
      <w:r w:rsidR="00E2045D" w:rsidRPr="0065687B">
        <w:rPr>
          <w:rFonts w:ascii="Calibri" w:hAnsi="Calibri" w:cs="Calibri"/>
          <w:spacing w:val="-2"/>
          <w:sz w:val="22"/>
          <w:szCs w:val="20"/>
        </w:rPr>
        <w:t>r</w:t>
      </w:r>
      <w:r w:rsidR="00E2045D" w:rsidRPr="0065687B">
        <w:rPr>
          <w:rFonts w:ascii="Calibri" w:hAnsi="Calibri" w:cs="Calibri"/>
          <w:sz w:val="22"/>
          <w:szCs w:val="20"/>
        </w:rPr>
        <w:t>e</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the</w:t>
      </w:r>
      <w:r w:rsidR="00E2045D" w:rsidRPr="0065687B">
        <w:rPr>
          <w:rFonts w:ascii="Calibri" w:hAnsi="Calibri" w:cs="Calibri"/>
          <w:spacing w:val="-5"/>
          <w:sz w:val="22"/>
          <w:szCs w:val="20"/>
        </w:rPr>
        <w:t xml:space="preserve"> </w:t>
      </w:r>
      <w:r w:rsidR="002D467B">
        <w:rPr>
          <w:rFonts w:ascii="Calibri" w:hAnsi="Calibri" w:cs="Calibri"/>
          <w:spacing w:val="-5"/>
          <w:sz w:val="22"/>
          <w:szCs w:val="20"/>
        </w:rPr>
        <w:t>ambitions</w:t>
      </w:r>
      <w:r w:rsidR="00E2045D" w:rsidRPr="0065687B">
        <w:rPr>
          <w:rFonts w:ascii="Calibri" w:hAnsi="Calibri" w:cs="Calibri"/>
          <w:sz w:val="22"/>
          <w:szCs w:val="20"/>
        </w:rPr>
        <w:t>,</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ethos</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a</w:t>
      </w:r>
      <w:r w:rsidR="00E2045D" w:rsidRPr="0065687B">
        <w:rPr>
          <w:rFonts w:ascii="Calibri" w:hAnsi="Calibri" w:cs="Calibri"/>
          <w:spacing w:val="-1"/>
          <w:sz w:val="22"/>
          <w:szCs w:val="20"/>
        </w:rPr>
        <w:t>n</w:t>
      </w:r>
      <w:r w:rsidR="00E2045D" w:rsidRPr="0065687B">
        <w:rPr>
          <w:rFonts w:ascii="Calibri" w:hAnsi="Calibri" w:cs="Calibri"/>
          <w:sz w:val="22"/>
          <w:szCs w:val="20"/>
        </w:rPr>
        <w:t>d</w:t>
      </w:r>
      <w:r w:rsidR="00E2045D" w:rsidRPr="0065687B">
        <w:rPr>
          <w:rFonts w:ascii="Calibri" w:hAnsi="Calibri" w:cs="Calibri"/>
          <w:spacing w:val="-5"/>
          <w:sz w:val="22"/>
          <w:szCs w:val="20"/>
        </w:rPr>
        <w:t xml:space="preserve"> </w:t>
      </w:r>
      <w:r w:rsidR="00E2045D" w:rsidRPr="0065687B">
        <w:rPr>
          <w:rFonts w:ascii="Calibri" w:hAnsi="Calibri" w:cs="Calibri"/>
          <w:sz w:val="22"/>
          <w:szCs w:val="20"/>
        </w:rPr>
        <w:t>values</w:t>
      </w:r>
      <w:r w:rsidR="00E2045D" w:rsidRPr="0065687B">
        <w:rPr>
          <w:rFonts w:ascii="Calibri" w:hAnsi="Calibri" w:cs="Calibri"/>
          <w:spacing w:val="-6"/>
          <w:sz w:val="22"/>
          <w:szCs w:val="20"/>
        </w:rPr>
        <w:t xml:space="preserve"> </w:t>
      </w:r>
      <w:r w:rsidR="00E2045D" w:rsidRPr="0065687B">
        <w:rPr>
          <w:rFonts w:ascii="Calibri" w:hAnsi="Calibri" w:cs="Calibri"/>
          <w:sz w:val="22"/>
          <w:szCs w:val="20"/>
        </w:rPr>
        <w:t>of</w:t>
      </w:r>
      <w:r w:rsidR="00E2045D" w:rsidRPr="0065687B">
        <w:rPr>
          <w:rFonts w:ascii="Calibri" w:hAnsi="Calibri" w:cs="Calibri"/>
          <w:spacing w:val="-5"/>
          <w:sz w:val="22"/>
          <w:szCs w:val="20"/>
        </w:rPr>
        <w:t xml:space="preserve"> Yateley </w:t>
      </w:r>
      <w:r w:rsidR="00E2045D" w:rsidRPr="0065687B">
        <w:rPr>
          <w:rFonts w:ascii="Calibri" w:hAnsi="Calibri" w:cs="Calibri"/>
          <w:sz w:val="22"/>
          <w:szCs w:val="20"/>
        </w:rPr>
        <w:t>School.</w:t>
      </w:r>
    </w:p>
    <w:p w14:paraId="3B35CC34" w14:textId="77777777" w:rsidR="00E2045D" w:rsidRDefault="00E2045D" w:rsidP="00E2045D">
      <w:pPr>
        <w:rPr>
          <w:rFonts w:asciiTheme="minorHAnsi" w:hAnsiTheme="minorHAnsi" w:cs="Arial"/>
          <w:sz w:val="22"/>
          <w:szCs w:val="24"/>
          <w:shd w:val="clear" w:color="auto" w:fill="FFFFFF"/>
        </w:rPr>
      </w:pPr>
    </w:p>
    <w:p w14:paraId="19E7C4C7" w14:textId="3FFAED16" w:rsidR="00E2045D" w:rsidRDefault="00E2045D" w:rsidP="00E2045D">
      <w:pPr>
        <w:rPr>
          <w:rFonts w:asciiTheme="minorHAnsi" w:hAnsiTheme="minorHAnsi" w:cs="Arial"/>
          <w:sz w:val="22"/>
          <w:szCs w:val="24"/>
          <w:shd w:val="clear" w:color="auto" w:fill="FFFFFF"/>
        </w:rPr>
      </w:pPr>
      <w:r>
        <w:rPr>
          <w:rFonts w:asciiTheme="minorHAnsi" w:hAnsiTheme="minorHAnsi" w:cs="Arial"/>
          <w:sz w:val="22"/>
          <w:szCs w:val="24"/>
          <w:shd w:val="clear" w:color="auto" w:fill="FFFFFF"/>
        </w:rPr>
        <w:t xml:space="preserve">Interested applicants should complete the attached application form and the personal statement should address the job description and person specification. CVs are not accepted. If you have any questions, please contact Ms </w:t>
      </w:r>
      <w:r w:rsidR="002D467B">
        <w:rPr>
          <w:rFonts w:asciiTheme="minorHAnsi" w:hAnsiTheme="minorHAnsi" w:cs="Arial"/>
          <w:sz w:val="22"/>
          <w:szCs w:val="24"/>
          <w:shd w:val="clear" w:color="auto" w:fill="FFFFFF"/>
        </w:rPr>
        <w:t xml:space="preserve">Mel Hudson – HR manager </w:t>
      </w:r>
      <w:hyperlink r:id="rId5" w:history="1">
        <w:r w:rsidR="002D467B" w:rsidRPr="00D33EBD">
          <w:rPr>
            <w:rStyle w:val="Hyperlink"/>
            <w:rFonts w:asciiTheme="minorHAnsi" w:hAnsiTheme="minorHAnsi" w:cs="Arial"/>
            <w:sz w:val="22"/>
            <w:szCs w:val="24"/>
            <w:shd w:val="clear" w:color="auto" w:fill="FFFFFF"/>
          </w:rPr>
          <w:t>hr@yateley.hants.sch.uk</w:t>
        </w:r>
      </w:hyperlink>
    </w:p>
    <w:p w14:paraId="2F7A532F" w14:textId="77777777" w:rsidR="002D467B" w:rsidRDefault="002D467B" w:rsidP="00E2045D">
      <w:pPr>
        <w:rPr>
          <w:rFonts w:asciiTheme="minorHAnsi" w:hAnsiTheme="minorHAnsi" w:cs="Arial"/>
          <w:sz w:val="22"/>
          <w:szCs w:val="24"/>
          <w:shd w:val="clear" w:color="auto" w:fill="FFFFFF"/>
        </w:rPr>
      </w:pPr>
    </w:p>
    <w:p w14:paraId="7CBE69D5" w14:textId="29EAD497" w:rsidR="002D467B" w:rsidRPr="00254FF2" w:rsidRDefault="002D467B" w:rsidP="002D467B">
      <w:pPr>
        <w:rPr>
          <w:rFonts w:asciiTheme="minorHAnsi" w:hAnsiTheme="minorHAnsi" w:cs="Arial"/>
          <w:sz w:val="22"/>
          <w:szCs w:val="24"/>
          <w:shd w:val="clear" w:color="auto" w:fill="FFFFFF"/>
        </w:rPr>
      </w:pPr>
      <w:r w:rsidRPr="00254FF2">
        <w:rPr>
          <w:rFonts w:asciiTheme="minorHAnsi" w:hAnsiTheme="minorHAnsi" w:cs="Arial"/>
          <w:sz w:val="22"/>
          <w:szCs w:val="24"/>
          <w:shd w:val="clear" w:color="auto" w:fill="FFFFFF"/>
        </w:rPr>
        <w:t xml:space="preserve">Closing date: </w:t>
      </w:r>
      <w:r>
        <w:rPr>
          <w:rFonts w:asciiTheme="minorHAnsi" w:hAnsiTheme="minorHAnsi" w:cs="Arial"/>
          <w:sz w:val="22"/>
          <w:szCs w:val="24"/>
          <w:shd w:val="clear" w:color="auto" w:fill="FFFFFF"/>
        </w:rPr>
        <w:t>Fri</w:t>
      </w:r>
      <w:r w:rsidRPr="00254FF2">
        <w:rPr>
          <w:rFonts w:asciiTheme="minorHAnsi" w:hAnsiTheme="minorHAnsi" w:cs="Arial"/>
          <w:sz w:val="22"/>
          <w:szCs w:val="24"/>
          <w:shd w:val="clear" w:color="auto" w:fill="FFFFFF"/>
        </w:rPr>
        <w:t xml:space="preserve">day, </w:t>
      </w:r>
      <w:r>
        <w:rPr>
          <w:rFonts w:asciiTheme="minorHAnsi" w:hAnsiTheme="minorHAnsi" w:cs="Arial"/>
          <w:sz w:val="22"/>
          <w:szCs w:val="24"/>
          <w:shd w:val="clear" w:color="auto" w:fill="FFFFFF"/>
        </w:rPr>
        <w:t>24 April 2020</w:t>
      </w:r>
      <w:r w:rsidRPr="00254FF2">
        <w:rPr>
          <w:rFonts w:asciiTheme="minorHAnsi" w:hAnsiTheme="minorHAnsi" w:cs="Arial"/>
          <w:sz w:val="22"/>
          <w:szCs w:val="24"/>
          <w:shd w:val="clear" w:color="auto" w:fill="FFFFFF"/>
        </w:rPr>
        <w:t xml:space="preserve">, </w:t>
      </w:r>
      <w:r>
        <w:rPr>
          <w:rFonts w:asciiTheme="minorHAnsi" w:hAnsiTheme="minorHAnsi" w:cs="Arial"/>
          <w:sz w:val="22"/>
          <w:szCs w:val="24"/>
          <w:shd w:val="clear" w:color="auto" w:fill="FFFFFF"/>
        </w:rPr>
        <w:t>12 noon</w:t>
      </w:r>
      <w:r w:rsidRPr="00254FF2">
        <w:rPr>
          <w:rFonts w:asciiTheme="minorHAnsi" w:hAnsiTheme="minorHAnsi" w:cs="Arial"/>
          <w:sz w:val="22"/>
          <w:szCs w:val="24"/>
          <w:shd w:val="clear" w:color="auto" w:fill="FFFFFF"/>
        </w:rPr>
        <w:t xml:space="preserve">. </w:t>
      </w:r>
      <w:r>
        <w:rPr>
          <w:rFonts w:asciiTheme="minorHAnsi" w:hAnsiTheme="minorHAnsi" w:cs="Arial"/>
          <w:sz w:val="22"/>
          <w:szCs w:val="24"/>
          <w:shd w:val="clear" w:color="auto" w:fill="FFFFFF"/>
        </w:rPr>
        <w:t>Interviews/recruitment process</w:t>
      </w:r>
      <w:r w:rsidRPr="00254FF2">
        <w:rPr>
          <w:rFonts w:asciiTheme="minorHAnsi" w:hAnsiTheme="minorHAnsi" w:cs="Arial"/>
          <w:sz w:val="22"/>
          <w:szCs w:val="24"/>
          <w:shd w:val="clear" w:color="auto" w:fill="FFFFFF"/>
        </w:rPr>
        <w:t xml:space="preserve"> likely to take place </w:t>
      </w:r>
      <w:r>
        <w:rPr>
          <w:rFonts w:asciiTheme="minorHAnsi" w:hAnsiTheme="minorHAnsi" w:cs="Arial"/>
          <w:sz w:val="22"/>
          <w:szCs w:val="24"/>
          <w:shd w:val="clear" w:color="auto" w:fill="FFFFFF"/>
        </w:rPr>
        <w:t>w.b. 27</w:t>
      </w:r>
      <w:r w:rsidRPr="00254FF2">
        <w:rPr>
          <w:rFonts w:asciiTheme="minorHAnsi" w:hAnsiTheme="minorHAnsi" w:cs="Arial"/>
          <w:sz w:val="22"/>
          <w:szCs w:val="24"/>
          <w:shd w:val="clear" w:color="auto" w:fill="FFFFFF"/>
        </w:rPr>
        <w:t>.</w:t>
      </w:r>
      <w:r>
        <w:rPr>
          <w:rFonts w:asciiTheme="minorHAnsi" w:hAnsiTheme="minorHAnsi" w:cs="Arial"/>
          <w:sz w:val="22"/>
          <w:szCs w:val="24"/>
          <w:shd w:val="clear" w:color="auto" w:fill="FFFFFF"/>
        </w:rPr>
        <w:t>4.20</w:t>
      </w:r>
      <w:r w:rsidRPr="00254FF2">
        <w:rPr>
          <w:rFonts w:asciiTheme="minorHAnsi" w:hAnsiTheme="minorHAnsi" w:cs="Arial"/>
          <w:sz w:val="22"/>
          <w:szCs w:val="24"/>
          <w:shd w:val="clear" w:color="auto" w:fill="FFFFFF"/>
        </w:rPr>
        <w:t xml:space="preserve"> </w:t>
      </w:r>
    </w:p>
    <w:p w14:paraId="6B74D09F" w14:textId="77777777" w:rsidR="00E2045D" w:rsidRDefault="00E2045D" w:rsidP="00E2045D">
      <w:pPr>
        <w:rPr>
          <w:rFonts w:asciiTheme="minorHAnsi" w:hAnsiTheme="minorHAnsi" w:cs="Arial"/>
          <w:sz w:val="22"/>
          <w:szCs w:val="24"/>
          <w:shd w:val="clear" w:color="auto" w:fill="FFFFFF"/>
        </w:rPr>
      </w:pPr>
    </w:p>
    <w:p w14:paraId="7B7444CA" w14:textId="77777777" w:rsidR="00E2045D" w:rsidRDefault="00E2045D" w:rsidP="00E2045D">
      <w:pPr>
        <w:rPr>
          <w:rFonts w:asciiTheme="minorHAnsi" w:hAnsiTheme="minorHAnsi" w:cs="Arial"/>
          <w:sz w:val="22"/>
          <w:szCs w:val="24"/>
          <w:shd w:val="clear" w:color="auto" w:fill="FFFFFF"/>
        </w:rPr>
      </w:pPr>
      <w:r>
        <w:rPr>
          <w:rFonts w:asciiTheme="minorHAnsi" w:hAnsiTheme="minorHAnsi" w:cs="Arial"/>
          <w:sz w:val="22"/>
          <w:szCs w:val="24"/>
          <w:shd w:val="clear" w:color="auto" w:fill="FFFFFF"/>
        </w:rPr>
        <w:t>Thank you for your interest in this post and I very much look forward to hearing from you. In the meantime, do feel free to contact the school informally.</w:t>
      </w:r>
    </w:p>
    <w:p w14:paraId="36800247" w14:textId="77777777" w:rsidR="00E2045D" w:rsidRDefault="00E2045D" w:rsidP="00E2045D">
      <w:pPr>
        <w:rPr>
          <w:rFonts w:asciiTheme="minorHAnsi" w:hAnsiTheme="minorHAnsi" w:cs="Arial"/>
          <w:sz w:val="22"/>
          <w:szCs w:val="24"/>
          <w:shd w:val="clear" w:color="auto" w:fill="FFFFFF"/>
        </w:rPr>
      </w:pPr>
    </w:p>
    <w:p w14:paraId="67E4323C" w14:textId="77777777" w:rsidR="00E2045D" w:rsidRDefault="00E2045D" w:rsidP="00E2045D">
      <w:pPr>
        <w:rPr>
          <w:rFonts w:asciiTheme="minorHAnsi" w:hAnsiTheme="minorHAnsi" w:cs="Arial"/>
          <w:b/>
          <w:sz w:val="22"/>
          <w:szCs w:val="24"/>
          <w:shd w:val="clear" w:color="auto" w:fill="FFFFFF"/>
        </w:rPr>
      </w:pPr>
      <w:r>
        <w:rPr>
          <w:rFonts w:asciiTheme="minorHAnsi" w:hAnsiTheme="minorHAnsi" w:cs="Arial"/>
          <w:b/>
          <w:sz w:val="22"/>
          <w:szCs w:val="24"/>
          <w:shd w:val="clear" w:color="auto" w:fill="FFFFFF"/>
        </w:rPr>
        <w:t>P. German</w:t>
      </w:r>
    </w:p>
    <w:p w14:paraId="38681CD6" w14:textId="77777777" w:rsidR="00E2045D" w:rsidRDefault="00E2045D" w:rsidP="00E2045D">
      <w:pPr>
        <w:rPr>
          <w:rFonts w:asciiTheme="minorHAnsi" w:hAnsiTheme="minorHAnsi" w:cs="Arial"/>
          <w:b/>
          <w:sz w:val="22"/>
          <w:szCs w:val="24"/>
          <w:shd w:val="clear" w:color="auto" w:fill="FFFFFF"/>
        </w:rPr>
      </w:pPr>
      <w:r>
        <w:rPr>
          <w:rFonts w:asciiTheme="minorHAnsi" w:hAnsiTheme="minorHAnsi" w:cs="Arial"/>
          <w:b/>
          <w:sz w:val="22"/>
          <w:szCs w:val="24"/>
          <w:shd w:val="clear" w:color="auto" w:fill="FFFFFF"/>
        </w:rPr>
        <w:t>Headteacher</w:t>
      </w:r>
    </w:p>
    <w:p w14:paraId="0D270CF2" w14:textId="77777777" w:rsidR="00E2045D" w:rsidRDefault="00E2045D" w:rsidP="00E2045D">
      <w:pPr>
        <w:rPr>
          <w:rFonts w:asciiTheme="minorHAnsi" w:hAnsiTheme="minorHAnsi" w:cs="Arial"/>
          <w:sz w:val="22"/>
          <w:szCs w:val="24"/>
          <w:shd w:val="clear" w:color="auto" w:fill="FFFFFF"/>
        </w:rPr>
      </w:pPr>
    </w:p>
    <w:p w14:paraId="2E28532B" w14:textId="77777777" w:rsidR="00E2045D" w:rsidRDefault="00E2045D" w:rsidP="00E2045D">
      <w:pPr>
        <w:rPr>
          <w:rFonts w:asciiTheme="minorHAnsi" w:hAnsiTheme="minorHAnsi"/>
          <w:sz w:val="22"/>
          <w:szCs w:val="24"/>
        </w:rPr>
      </w:pPr>
      <w:r>
        <w:rPr>
          <w:rFonts w:asciiTheme="minorHAnsi" w:hAnsiTheme="minorHAnsi" w:cs="Arial"/>
          <w:sz w:val="22"/>
          <w:szCs w:val="24"/>
          <w:shd w:val="clear" w:color="auto" w:fill="FFFFFF"/>
        </w:rPr>
        <w:t xml:space="preserve">Yateley School is committed to safeguarding and promoting the welfare of children and young people and expects all staff to share this commitment. </w:t>
      </w:r>
    </w:p>
    <w:p w14:paraId="4963AEC4" w14:textId="77777777" w:rsidR="003446E4" w:rsidRDefault="003446E4"/>
    <w:sectPr w:rsidR="00344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E4"/>
    <w:rsid w:val="002D467B"/>
    <w:rsid w:val="003446E4"/>
    <w:rsid w:val="004108E8"/>
    <w:rsid w:val="005D2888"/>
    <w:rsid w:val="0065687B"/>
    <w:rsid w:val="00801158"/>
    <w:rsid w:val="00E2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6B55"/>
  <w15:chartTrackingRefBased/>
  <w15:docId w15:val="{2D6A2A91-5F9F-4B71-B3B8-C21A538E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5D"/>
    <w:pPr>
      <w:spacing w:after="0" w:line="25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45D"/>
    <w:rPr>
      <w:color w:val="0563C1" w:themeColor="hyperlink"/>
      <w:u w:val="single"/>
    </w:rPr>
  </w:style>
  <w:style w:type="paragraph" w:customStyle="1" w:styleId="Default">
    <w:name w:val="Default"/>
    <w:rsid w:val="00E2045D"/>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99"/>
    <w:rsid w:val="00E2045D"/>
    <w:pPr>
      <w:widowControl w:val="0"/>
      <w:autoSpaceDE w:val="0"/>
      <w:autoSpaceDN w:val="0"/>
      <w:spacing w:line="240" w:lineRule="auto"/>
      <w:ind w:left="834" w:hanging="361"/>
    </w:pPr>
    <w:rPr>
      <w:rFonts w:eastAsiaTheme="minorEastAsia" w:cs="Arial"/>
      <w:sz w:val="22"/>
      <w:lang w:val="en-US"/>
    </w:rPr>
  </w:style>
  <w:style w:type="character" w:customStyle="1" w:styleId="BodyTextChar">
    <w:name w:val="Body Text Char"/>
    <w:basedOn w:val="DefaultParagraphFont"/>
    <w:link w:val="BodyText"/>
    <w:uiPriority w:val="99"/>
    <w:rsid w:val="00E2045D"/>
    <w:rPr>
      <w:rFonts w:ascii="Arial" w:eastAsiaTheme="minorEastAsia" w:hAnsi="Arial" w:cs="Arial"/>
      <w:lang w:val="en-US"/>
    </w:rPr>
  </w:style>
  <w:style w:type="character" w:styleId="UnresolvedMention">
    <w:name w:val="Unresolved Mention"/>
    <w:basedOn w:val="DefaultParagraphFont"/>
    <w:uiPriority w:val="99"/>
    <w:semiHidden/>
    <w:unhideWhenUsed/>
    <w:rsid w:val="002D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37301">
      <w:bodyDiv w:val="1"/>
      <w:marLeft w:val="0"/>
      <w:marRight w:val="0"/>
      <w:marTop w:val="0"/>
      <w:marBottom w:val="0"/>
      <w:divBdr>
        <w:top w:val="none" w:sz="0" w:space="0" w:color="auto"/>
        <w:left w:val="none" w:sz="0" w:space="0" w:color="auto"/>
        <w:bottom w:val="none" w:sz="0" w:space="0" w:color="auto"/>
        <w:right w:val="none" w:sz="0" w:space="0" w:color="auto"/>
      </w:divBdr>
    </w:div>
    <w:div w:id="19913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yateley.hant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GERMAN</dc:creator>
  <cp:keywords/>
  <dc:description/>
  <cp:lastModifiedBy>Mr P GERMAN</cp:lastModifiedBy>
  <cp:revision>4</cp:revision>
  <dcterms:created xsi:type="dcterms:W3CDTF">2020-04-07T08:25:00Z</dcterms:created>
  <dcterms:modified xsi:type="dcterms:W3CDTF">2020-04-07T08:28:00Z</dcterms:modified>
</cp:coreProperties>
</file>